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6F41" w14:textId="5C8C9181" w:rsidR="00AB68E8" w:rsidRPr="00AB68E8" w:rsidRDefault="00AB68E8" w:rsidP="00AB68E8">
      <w:pPr>
        <w:jc w:val="center"/>
        <w:rPr>
          <w:b/>
          <w:bCs/>
          <w:sz w:val="24"/>
          <w:szCs w:val="24"/>
          <w:u w:val="single"/>
        </w:rPr>
      </w:pPr>
      <w:r w:rsidRPr="00AB68E8">
        <w:rPr>
          <w:b/>
          <w:bCs/>
          <w:sz w:val="24"/>
          <w:szCs w:val="24"/>
          <w:u w:val="single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B68E8" w14:paraId="007DDDC2" w14:textId="77777777" w:rsidTr="00AB68E8">
        <w:tc>
          <w:tcPr>
            <w:tcW w:w="1980" w:type="dxa"/>
          </w:tcPr>
          <w:p w14:paraId="7DB8B64F" w14:textId="7BC96878" w:rsidR="00AB68E8" w:rsidRPr="00AB68E8" w:rsidRDefault="00AB68E8" w:rsidP="00AB68E8">
            <w:pPr>
              <w:rPr>
                <w:sz w:val="24"/>
                <w:szCs w:val="24"/>
              </w:rPr>
            </w:pPr>
            <w:r w:rsidRPr="00AB68E8">
              <w:rPr>
                <w:sz w:val="24"/>
                <w:szCs w:val="24"/>
              </w:rPr>
              <w:t xml:space="preserve">Title of Post </w:t>
            </w:r>
          </w:p>
        </w:tc>
        <w:tc>
          <w:tcPr>
            <w:tcW w:w="11968" w:type="dxa"/>
          </w:tcPr>
          <w:p w14:paraId="3236EF0F" w14:textId="73575FAE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 xml:space="preserve">Senior Clinical Assessor </w:t>
            </w:r>
          </w:p>
        </w:tc>
      </w:tr>
      <w:tr w:rsidR="00AB68E8" w14:paraId="7265ED52" w14:textId="77777777" w:rsidTr="00AB68E8">
        <w:tc>
          <w:tcPr>
            <w:tcW w:w="1980" w:type="dxa"/>
          </w:tcPr>
          <w:p w14:paraId="77B0FDA4" w14:textId="249A0151" w:rsidR="00AB68E8" w:rsidRPr="00AB68E8" w:rsidRDefault="00AB68E8" w:rsidP="00AB6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</w:t>
            </w:r>
          </w:p>
        </w:tc>
        <w:tc>
          <w:tcPr>
            <w:tcW w:w="11968" w:type="dxa"/>
          </w:tcPr>
          <w:p w14:paraId="5BFF7630" w14:textId="68AE56DB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Band 6</w:t>
            </w:r>
          </w:p>
        </w:tc>
      </w:tr>
      <w:tr w:rsidR="00AB68E8" w14:paraId="7C082CEF" w14:textId="77777777" w:rsidTr="00AB68E8">
        <w:tc>
          <w:tcPr>
            <w:tcW w:w="1980" w:type="dxa"/>
          </w:tcPr>
          <w:p w14:paraId="4B4E537B" w14:textId="4059516C" w:rsidR="00AB68E8" w:rsidRPr="00AB68E8" w:rsidRDefault="00AB68E8" w:rsidP="00AB68E8">
            <w:pPr>
              <w:rPr>
                <w:sz w:val="24"/>
                <w:szCs w:val="24"/>
              </w:rPr>
            </w:pPr>
            <w:r w:rsidRPr="00AB68E8">
              <w:rPr>
                <w:sz w:val="24"/>
                <w:szCs w:val="24"/>
              </w:rPr>
              <w:t>Department</w:t>
            </w:r>
          </w:p>
        </w:tc>
        <w:tc>
          <w:tcPr>
            <w:tcW w:w="11968" w:type="dxa"/>
          </w:tcPr>
          <w:p w14:paraId="16E576B8" w14:textId="15CB63C2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 xml:space="preserve">Digital Care Hub </w:t>
            </w:r>
          </w:p>
        </w:tc>
      </w:tr>
      <w:tr w:rsidR="00AB68E8" w14:paraId="6196E864" w14:textId="77777777" w:rsidTr="00AB68E8">
        <w:trPr>
          <w:trHeight w:val="70"/>
        </w:trPr>
        <w:tc>
          <w:tcPr>
            <w:tcW w:w="1980" w:type="dxa"/>
          </w:tcPr>
          <w:p w14:paraId="60B0C096" w14:textId="4E237EFD" w:rsidR="00AB68E8" w:rsidRDefault="00AB68E8" w:rsidP="00AB68E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Location </w:t>
            </w:r>
          </w:p>
        </w:tc>
        <w:tc>
          <w:tcPr>
            <w:tcW w:w="11968" w:type="dxa"/>
          </w:tcPr>
          <w:p w14:paraId="77D92CC1" w14:textId="4C59FCFD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 xml:space="preserve">Airedale General Hospital </w:t>
            </w:r>
          </w:p>
        </w:tc>
      </w:tr>
    </w:tbl>
    <w:p w14:paraId="174A2C9B" w14:textId="77777777" w:rsidR="00AB68E8" w:rsidRDefault="00AB68E8" w:rsidP="00AB68E8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52"/>
        <w:gridCol w:w="5278"/>
        <w:gridCol w:w="3487"/>
        <w:gridCol w:w="4276"/>
      </w:tblGrid>
      <w:tr w:rsidR="00AB68E8" w14:paraId="4BCA1515" w14:textId="77777777" w:rsidTr="00AB68E8">
        <w:tc>
          <w:tcPr>
            <w:tcW w:w="2552" w:type="dxa"/>
          </w:tcPr>
          <w:p w14:paraId="077B0B59" w14:textId="4331B766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5278" w:type="dxa"/>
          </w:tcPr>
          <w:p w14:paraId="166EFEFF" w14:textId="537AE4DD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487" w:type="dxa"/>
          </w:tcPr>
          <w:p w14:paraId="3B392FD0" w14:textId="6D639815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4276" w:type="dxa"/>
          </w:tcPr>
          <w:p w14:paraId="1BEC1ABA" w14:textId="0D659B94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ASSESSMENT METHOD</w:t>
            </w:r>
          </w:p>
        </w:tc>
      </w:tr>
      <w:tr w:rsidR="00AB68E8" w14:paraId="62BB5F17" w14:textId="77777777" w:rsidTr="00AB68E8">
        <w:tc>
          <w:tcPr>
            <w:tcW w:w="2552" w:type="dxa"/>
          </w:tcPr>
          <w:p w14:paraId="2297935C" w14:textId="68CB1F6A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5278" w:type="dxa"/>
          </w:tcPr>
          <w:p w14:paraId="34E4225C" w14:textId="2FA10413" w:rsidR="00AB68E8" w:rsidRDefault="00AB68E8" w:rsidP="00AB68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</w:pPr>
            <w:r>
              <w:t>Extensive clinical knowledge in the care and management of the frail elderly, acute and chronically sick patient within and outside of hospital</w:t>
            </w:r>
          </w:p>
          <w:p w14:paraId="0CEC925D" w14:textId="03CBD6D8" w:rsidR="00AB68E8" w:rsidRDefault="00AB68E8" w:rsidP="00AB68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</w:pPr>
            <w:r>
              <w:t>Extensive knowledge in the management of palliative and end of life patients</w:t>
            </w:r>
          </w:p>
          <w:p w14:paraId="726795F5" w14:textId="0F0717E1" w:rsidR="00AB68E8" w:rsidRDefault="00AB68E8" w:rsidP="00AB68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</w:pPr>
            <w:r>
              <w:t xml:space="preserve">Demonstrates self-learning to improve knowledge and skill base </w:t>
            </w:r>
          </w:p>
          <w:p w14:paraId="5566B235" w14:textId="3D1D4204" w:rsidR="00AB68E8" w:rsidRDefault="00AB68E8" w:rsidP="00AB68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</w:pPr>
            <w:r>
              <w:t xml:space="preserve">Computer literate </w:t>
            </w:r>
          </w:p>
          <w:p w14:paraId="07EBA715" w14:textId="726B86D1" w:rsidR="00AB68E8" w:rsidRDefault="00AB68E8" w:rsidP="00AB68E8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</w:pPr>
            <w:r>
              <w:t xml:space="preserve">Knowledge of National Health Service agenda in relation to Acute Care, Clinical </w:t>
            </w:r>
            <w:r>
              <w:t>Governance,</w:t>
            </w:r>
            <w:r>
              <w:t xml:space="preserve"> and the relevant clinical professional Agenda </w:t>
            </w:r>
          </w:p>
          <w:p w14:paraId="2BFCE3E6" w14:textId="5517AA43" w:rsidR="00AB68E8" w:rsidRPr="00AB68E8" w:rsidRDefault="00AB68E8" w:rsidP="00535F92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</w:tabs>
            </w:pPr>
            <w:r>
              <w:t>Understanding of, and ability to implement, evidence –based practice Knowledge of risk management Knowledge of the NHS Constitution &amp; ‘Understanding the New NHS’</w:t>
            </w:r>
          </w:p>
        </w:tc>
        <w:tc>
          <w:tcPr>
            <w:tcW w:w="3487" w:type="dxa"/>
          </w:tcPr>
          <w:p w14:paraId="6BA12D2F" w14:textId="77777777" w:rsidR="00AB68E8" w:rsidRDefault="00AB68E8" w:rsidP="00535F92">
            <w:pPr>
              <w:rPr>
                <w:sz w:val="24"/>
                <w:szCs w:val="24"/>
                <w:u w:val="single"/>
              </w:rPr>
            </w:pPr>
          </w:p>
          <w:p w14:paraId="1FBFC03B" w14:textId="5BC579B3" w:rsidR="00AB68E8" w:rsidRPr="00535F92" w:rsidRDefault="00AB68E8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35F92">
              <w:rPr>
                <w:sz w:val="24"/>
                <w:szCs w:val="24"/>
              </w:rPr>
              <w:t xml:space="preserve">Root Cause Analysis training </w:t>
            </w:r>
          </w:p>
        </w:tc>
        <w:tc>
          <w:tcPr>
            <w:tcW w:w="4276" w:type="dxa"/>
          </w:tcPr>
          <w:p w14:paraId="7E15B592" w14:textId="77777777" w:rsidR="00AB68E8" w:rsidRPr="00535F92" w:rsidRDefault="00AB68E8" w:rsidP="00535F92">
            <w:pPr>
              <w:ind w:left="360"/>
              <w:rPr>
                <w:sz w:val="24"/>
                <w:szCs w:val="24"/>
                <w:u w:val="single"/>
              </w:rPr>
            </w:pPr>
          </w:p>
          <w:p w14:paraId="509658FC" w14:textId="73BF3BAB" w:rsidR="00AB68E8" w:rsidRPr="00535F92" w:rsidRDefault="00AB68E8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35F92">
              <w:rPr>
                <w:sz w:val="24"/>
                <w:szCs w:val="24"/>
              </w:rPr>
              <w:t xml:space="preserve">Application form </w:t>
            </w:r>
          </w:p>
          <w:p w14:paraId="5B884023" w14:textId="77777777" w:rsidR="00AB68E8" w:rsidRPr="00535F92" w:rsidRDefault="00AB68E8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35F92">
              <w:rPr>
                <w:sz w:val="24"/>
                <w:szCs w:val="24"/>
              </w:rPr>
              <w:t xml:space="preserve">Interview </w:t>
            </w:r>
          </w:p>
          <w:p w14:paraId="1A3E4A76" w14:textId="16FDE413" w:rsidR="00AB68E8" w:rsidRDefault="00AB68E8" w:rsidP="00535F92">
            <w:pPr>
              <w:rPr>
                <w:sz w:val="24"/>
                <w:szCs w:val="24"/>
                <w:u w:val="single"/>
              </w:rPr>
            </w:pPr>
          </w:p>
        </w:tc>
      </w:tr>
      <w:tr w:rsidR="00AB68E8" w14:paraId="0D562813" w14:textId="77777777" w:rsidTr="00AB68E8">
        <w:tc>
          <w:tcPr>
            <w:tcW w:w="2552" w:type="dxa"/>
          </w:tcPr>
          <w:p w14:paraId="493BE779" w14:textId="4DF9A4D8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5278" w:type="dxa"/>
          </w:tcPr>
          <w:p w14:paraId="3EDCAE4C" w14:textId="722B730A" w:rsidR="00AB68E8" w:rsidRDefault="00AB68E8" w:rsidP="00535F92">
            <w:pPr>
              <w:pStyle w:val="ListParagraph"/>
              <w:numPr>
                <w:ilvl w:val="0"/>
                <w:numId w:val="4"/>
              </w:numPr>
            </w:pPr>
            <w:r>
              <w:t xml:space="preserve">Proven leadership skills </w:t>
            </w:r>
          </w:p>
          <w:p w14:paraId="26ADCF7C" w14:textId="77777777" w:rsidR="00AB68E8" w:rsidRDefault="00AB68E8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Excellent written, </w:t>
            </w:r>
            <w:r>
              <w:t>verbal,</w:t>
            </w:r>
            <w:r>
              <w:t xml:space="preserve"> and electronic communication </w:t>
            </w:r>
          </w:p>
          <w:p w14:paraId="3674A5CE" w14:textId="365A93BF" w:rsidR="00AB68E8" w:rsidRDefault="00AB68E8" w:rsidP="00AB68E8">
            <w:pPr>
              <w:pStyle w:val="ListParagraph"/>
              <w:numPr>
                <w:ilvl w:val="0"/>
                <w:numId w:val="2"/>
              </w:numPr>
            </w:pPr>
            <w:r>
              <w:t xml:space="preserve">skills </w:t>
            </w:r>
          </w:p>
          <w:p w14:paraId="65C86CC1" w14:textId="2C8090B5" w:rsidR="00AB68E8" w:rsidRDefault="00AB68E8" w:rsidP="00AB68E8">
            <w:pPr>
              <w:pStyle w:val="ListParagraph"/>
              <w:numPr>
                <w:ilvl w:val="0"/>
                <w:numId w:val="2"/>
              </w:numPr>
            </w:pPr>
            <w:r>
              <w:t xml:space="preserve">Presentation skills </w:t>
            </w:r>
          </w:p>
          <w:p w14:paraId="1E0401BD" w14:textId="5EEAA589" w:rsidR="00AB68E8" w:rsidRDefault="00AB68E8" w:rsidP="00AB68E8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Research, teaching and leadership skills </w:t>
            </w:r>
          </w:p>
          <w:p w14:paraId="135BD6BC" w14:textId="0F329006" w:rsidR="00AB68E8" w:rsidRDefault="00AB68E8" w:rsidP="00AB68E8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Willing to learn new technologies related to digital and remote healthcare </w:t>
            </w:r>
          </w:p>
          <w:p w14:paraId="1A2BD8F0" w14:textId="32FBD31C" w:rsidR="00AB68E8" w:rsidRPr="00535F92" w:rsidRDefault="00AB68E8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Assessment skills of the acutely ill patient </w:t>
            </w:r>
          </w:p>
        </w:tc>
        <w:tc>
          <w:tcPr>
            <w:tcW w:w="3487" w:type="dxa"/>
          </w:tcPr>
          <w:p w14:paraId="7511D10D" w14:textId="33E4F66A" w:rsidR="00AB68E8" w:rsidRDefault="00AB68E8" w:rsidP="00535F9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An interest in developing further clinical skills Remote video assessment skills </w:t>
            </w:r>
          </w:p>
          <w:p w14:paraId="23A8334F" w14:textId="66DCD070" w:rsidR="00AB68E8" w:rsidRDefault="00535F92" w:rsidP="00535F92">
            <w:pPr>
              <w:pStyle w:val="ListParagraph"/>
              <w:numPr>
                <w:ilvl w:val="0"/>
                <w:numId w:val="5"/>
              </w:numPr>
            </w:pPr>
            <w:r>
              <w:t>Palliative</w:t>
            </w:r>
            <w:r w:rsidR="00AB68E8">
              <w:t xml:space="preserve"> care modules </w:t>
            </w:r>
          </w:p>
          <w:p w14:paraId="320E832C" w14:textId="1C425AD0" w:rsidR="00AB68E8" w:rsidRDefault="00AB68E8" w:rsidP="00535F92">
            <w:pPr>
              <w:pStyle w:val="ListParagraph"/>
              <w:numPr>
                <w:ilvl w:val="0"/>
                <w:numId w:val="5"/>
              </w:numPr>
            </w:pPr>
            <w:r>
              <w:t>Familiarity with Microsoft Office Software 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>
              <w:lastRenderedPageBreak/>
              <w:t xml:space="preserve">Microsoft Word, </w:t>
            </w:r>
            <w:r>
              <w:t>PowerPoint</w:t>
            </w:r>
            <w:r>
              <w:t>)</w:t>
            </w:r>
          </w:p>
          <w:p w14:paraId="1F2E29B5" w14:textId="153F0FD9" w:rsidR="00AB68E8" w:rsidRPr="00535F92" w:rsidRDefault="00AB68E8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Familiarity with SystmOne or other PAS system</w:t>
            </w:r>
          </w:p>
        </w:tc>
        <w:tc>
          <w:tcPr>
            <w:tcW w:w="4276" w:type="dxa"/>
          </w:tcPr>
          <w:p w14:paraId="49BCE0EC" w14:textId="35E63F24" w:rsidR="00AB68E8" w:rsidRDefault="00AB68E8" w:rsidP="00535F92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Application form </w:t>
            </w:r>
          </w:p>
          <w:p w14:paraId="3275B644" w14:textId="41657705" w:rsidR="00AB68E8" w:rsidRDefault="00AB68E8" w:rsidP="00535F92">
            <w:pPr>
              <w:pStyle w:val="ListParagraph"/>
              <w:numPr>
                <w:ilvl w:val="0"/>
                <w:numId w:val="5"/>
              </w:numPr>
            </w:pPr>
            <w:r>
              <w:t xml:space="preserve">Interview </w:t>
            </w:r>
          </w:p>
          <w:p w14:paraId="4902D946" w14:textId="377F8748" w:rsidR="00AB68E8" w:rsidRPr="00535F92" w:rsidRDefault="00AB68E8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Reference</w:t>
            </w:r>
          </w:p>
        </w:tc>
      </w:tr>
      <w:tr w:rsidR="00AB68E8" w14:paraId="442CFA33" w14:textId="77777777" w:rsidTr="00AB68E8">
        <w:tc>
          <w:tcPr>
            <w:tcW w:w="2552" w:type="dxa"/>
          </w:tcPr>
          <w:p w14:paraId="3D4C2BFB" w14:textId="1AADC123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5278" w:type="dxa"/>
          </w:tcPr>
          <w:p w14:paraId="1BDCDC4F" w14:textId="727787BA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RN/Project 2000 Adult Branch, BSc (or </w:t>
            </w:r>
            <w:r>
              <w:t>equivalent)</w:t>
            </w:r>
            <w:r>
              <w:t xml:space="preserve"> AHP Qualification </w:t>
            </w:r>
            <w:proofErr w:type="gramStart"/>
            <w:r>
              <w:t>e.g.</w:t>
            </w:r>
            <w:proofErr w:type="gramEnd"/>
            <w:r>
              <w:t xml:space="preserve"> OT/ PT/SALT</w:t>
            </w:r>
            <w:r>
              <w:t xml:space="preserve">, Paramedic </w:t>
            </w:r>
          </w:p>
          <w:p w14:paraId="2E9ADCA9" w14:textId="12E5E86A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Non-Medical Prescribing/ Advanced Clinical Assessment (or willing to work towards) </w:t>
            </w:r>
          </w:p>
          <w:p w14:paraId="49BB7C93" w14:textId="7EDB21BF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Current NMC/ HCPC registration </w:t>
            </w:r>
          </w:p>
          <w:p w14:paraId="2E40162D" w14:textId="760DBF05" w:rsidR="00AB68E8" w:rsidRPr="00535F92" w:rsidRDefault="00535F92" w:rsidP="00535F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t>Diploma in a relevant health care topic/working towards ENB 998 / C &amp; G 730 /</w:t>
            </w:r>
            <w:r>
              <w:t>Slip</w:t>
            </w:r>
            <w:r>
              <w:t xml:space="preserve"> Educational qual.</w:t>
            </w:r>
          </w:p>
        </w:tc>
        <w:tc>
          <w:tcPr>
            <w:tcW w:w="3487" w:type="dxa"/>
          </w:tcPr>
          <w:p w14:paraId="6B9F7597" w14:textId="387DE7D8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A</w:t>
            </w:r>
            <w:r>
              <w:t>LS, AIM, ALERT courses desirable (or willing to undertake) First degree in relevant subject</w:t>
            </w:r>
          </w:p>
        </w:tc>
        <w:tc>
          <w:tcPr>
            <w:tcW w:w="4276" w:type="dxa"/>
          </w:tcPr>
          <w:p w14:paraId="48A976CF" w14:textId="17F4BBBD" w:rsidR="00535F92" w:rsidRDefault="00535F92" w:rsidP="00535F92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>
              <w:t xml:space="preserve">pplication form </w:t>
            </w:r>
          </w:p>
          <w:p w14:paraId="5F6F195D" w14:textId="3D9999AE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NMC / HCPC</w:t>
            </w:r>
          </w:p>
        </w:tc>
      </w:tr>
      <w:tr w:rsidR="00AB68E8" w14:paraId="7223BCC6" w14:textId="77777777" w:rsidTr="00AB68E8">
        <w:tc>
          <w:tcPr>
            <w:tcW w:w="2552" w:type="dxa"/>
          </w:tcPr>
          <w:p w14:paraId="0C874235" w14:textId="4CD27FF6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5278" w:type="dxa"/>
          </w:tcPr>
          <w:p w14:paraId="60B447B5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</w:pPr>
            <w:r>
              <w:t>S</w:t>
            </w:r>
            <w:r>
              <w:t xml:space="preserve">ignificant </w:t>
            </w:r>
            <w:r>
              <w:t>Palliative/Acute</w:t>
            </w:r>
            <w:r>
              <w:t xml:space="preserve"> or Community Care experience. </w:t>
            </w:r>
          </w:p>
          <w:p w14:paraId="68F171BB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</w:pPr>
            <w:r>
              <w:t xml:space="preserve">Ability to work with and motivate nurses/ therapy and medical staff </w:t>
            </w:r>
          </w:p>
          <w:p w14:paraId="3C03B043" w14:textId="7F2FD453" w:rsidR="00AB68E8" w:rsidRPr="00535F92" w:rsidRDefault="00535F92" w:rsidP="00535F92">
            <w:pPr>
              <w:pStyle w:val="ListParagraph"/>
              <w:numPr>
                <w:ilvl w:val="0"/>
                <w:numId w:val="2"/>
              </w:numPr>
              <w:tabs>
                <w:tab w:val="left" w:pos="420"/>
              </w:tabs>
              <w:rPr>
                <w:sz w:val="24"/>
                <w:szCs w:val="24"/>
                <w:u w:val="single"/>
              </w:rPr>
            </w:pPr>
            <w:r>
              <w:t>Evidence of Practice Development in previous employment</w:t>
            </w:r>
          </w:p>
        </w:tc>
        <w:tc>
          <w:tcPr>
            <w:tcW w:w="3487" w:type="dxa"/>
          </w:tcPr>
          <w:p w14:paraId="5F56EFED" w14:textId="77777777" w:rsidR="00535F92" w:rsidRDefault="00535F92" w:rsidP="00535F92"/>
          <w:p w14:paraId="7F1C7FB2" w14:textId="56246144" w:rsidR="00535F92" w:rsidRDefault="00535F92" w:rsidP="00535F92">
            <w:pPr>
              <w:pStyle w:val="ListParagraph"/>
              <w:numPr>
                <w:ilvl w:val="0"/>
                <w:numId w:val="5"/>
              </w:numPr>
            </w:pPr>
            <w:r>
              <w:t>Experience of designing and delivering training and education for health care professionals</w:t>
            </w:r>
          </w:p>
          <w:p w14:paraId="748DDF57" w14:textId="035BC2AF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Experience within Palliative and End of Life Care</w:t>
            </w:r>
          </w:p>
        </w:tc>
        <w:tc>
          <w:tcPr>
            <w:tcW w:w="4276" w:type="dxa"/>
          </w:tcPr>
          <w:p w14:paraId="538AF81B" w14:textId="01E4DC0F" w:rsidR="00535F92" w:rsidRDefault="00535F92" w:rsidP="00535F92">
            <w:pPr>
              <w:pStyle w:val="ListParagraph"/>
              <w:numPr>
                <w:ilvl w:val="0"/>
                <w:numId w:val="5"/>
              </w:numPr>
            </w:pPr>
            <w:r>
              <w:t xml:space="preserve">Application form </w:t>
            </w:r>
          </w:p>
          <w:p w14:paraId="01BE071E" w14:textId="4EBA1380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Interview</w:t>
            </w:r>
          </w:p>
        </w:tc>
      </w:tr>
      <w:tr w:rsidR="00AB68E8" w14:paraId="13632E28" w14:textId="77777777" w:rsidTr="00AB68E8">
        <w:tc>
          <w:tcPr>
            <w:tcW w:w="2552" w:type="dxa"/>
          </w:tcPr>
          <w:p w14:paraId="600DDE95" w14:textId="4CD30F8F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RIGHT CARE VALUES</w:t>
            </w:r>
          </w:p>
        </w:tc>
        <w:tc>
          <w:tcPr>
            <w:tcW w:w="5278" w:type="dxa"/>
          </w:tcPr>
          <w:p w14:paraId="1C86B623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Honesty &amp; Integrity </w:t>
            </w:r>
          </w:p>
          <w:p w14:paraId="3F5A3174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Listening &amp; Communicating </w:t>
            </w:r>
          </w:p>
          <w:p w14:paraId="56D04121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Supportive &amp; Approachable </w:t>
            </w:r>
          </w:p>
          <w:p w14:paraId="7CEF3991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>Even Handed &amp; Encouraging</w:t>
            </w:r>
          </w:p>
          <w:p w14:paraId="5A2B7E3D" w14:textId="24EE3FC8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Patient Centred &amp; Compassionate </w:t>
            </w:r>
          </w:p>
          <w:p w14:paraId="0F20E534" w14:textId="00806EE9" w:rsidR="00AB68E8" w:rsidRPr="00535F92" w:rsidRDefault="00535F92" w:rsidP="00535F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t>Leads by Example &amp; Self Aware</w:t>
            </w:r>
          </w:p>
        </w:tc>
        <w:tc>
          <w:tcPr>
            <w:tcW w:w="3487" w:type="dxa"/>
          </w:tcPr>
          <w:p w14:paraId="7C05C504" w14:textId="77777777" w:rsidR="00AB68E8" w:rsidRPr="00535F92" w:rsidRDefault="00AB68E8" w:rsidP="00535F92">
            <w:pPr>
              <w:ind w:left="360"/>
              <w:rPr>
                <w:sz w:val="24"/>
                <w:szCs w:val="24"/>
                <w:u w:val="single"/>
              </w:rPr>
            </w:pPr>
          </w:p>
        </w:tc>
        <w:tc>
          <w:tcPr>
            <w:tcW w:w="4276" w:type="dxa"/>
          </w:tcPr>
          <w:p w14:paraId="63B7ECCC" w14:textId="38618A45" w:rsidR="00535F92" w:rsidRDefault="00535F92" w:rsidP="00535F92">
            <w:pPr>
              <w:pStyle w:val="ListParagraph"/>
              <w:numPr>
                <w:ilvl w:val="0"/>
                <w:numId w:val="5"/>
              </w:numPr>
            </w:pPr>
            <w:r>
              <w:t xml:space="preserve">Application form </w:t>
            </w:r>
          </w:p>
          <w:p w14:paraId="04643573" w14:textId="2A7849E7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Interview</w:t>
            </w:r>
          </w:p>
        </w:tc>
      </w:tr>
      <w:tr w:rsidR="00AB68E8" w14:paraId="099E0BCE" w14:textId="77777777" w:rsidTr="00AB68E8">
        <w:tc>
          <w:tcPr>
            <w:tcW w:w="2552" w:type="dxa"/>
          </w:tcPr>
          <w:p w14:paraId="5EEE82E8" w14:textId="2031C418" w:rsidR="00AB68E8" w:rsidRPr="00AB68E8" w:rsidRDefault="00AB68E8" w:rsidP="00AB68E8">
            <w:pPr>
              <w:rPr>
                <w:b/>
                <w:bCs/>
                <w:sz w:val="24"/>
                <w:szCs w:val="24"/>
              </w:rPr>
            </w:pPr>
            <w:r w:rsidRPr="00AB68E8"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5278" w:type="dxa"/>
          </w:tcPr>
          <w:p w14:paraId="579598AE" w14:textId="77777777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>Ability to work flexibly</w:t>
            </w:r>
          </w:p>
          <w:p w14:paraId="66FCCE23" w14:textId="7FB1E95C" w:rsidR="00535F92" w:rsidRDefault="00535F92" w:rsidP="00535F92">
            <w:pPr>
              <w:pStyle w:val="ListParagraph"/>
              <w:numPr>
                <w:ilvl w:val="0"/>
                <w:numId w:val="2"/>
              </w:numPr>
            </w:pPr>
            <w:r>
              <w:t xml:space="preserve">An interest in Telemedicine </w:t>
            </w:r>
          </w:p>
          <w:p w14:paraId="7F20D7F8" w14:textId="7A2B377E" w:rsidR="00AB68E8" w:rsidRPr="00535F92" w:rsidRDefault="00535F92" w:rsidP="00535F9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t>An interest in promoting and marketing the DCH</w:t>
            </w:r>
          </w:p>
        </w:tc>
        <w:tc>
          <w:tcPr>
            <w:tcW w:w="3487" w:type="dxa"/>
          </w:tcPr>
          <w:p w14:paraId="4B652AF4" w14:textId="0D118B29" w:rsidR="00535F92" w:rsidRDefault="00535F92" w:rsidP="00535F92">
            <w:pPr>
              <w:pStyle w:val="ListParagraph"/>
              <w:numPr>
                <w:ilvl w:val="0"/>
                <w:numId w:val="5"/>
              </w:numPr>
            </w:pPr>
            <w:r>
              <w:t xml:space="preserve">Has access to own </w:t>
            </w:r>
            <w:r>
              <w:t>transport,</w:t>
            </w:r>
            <w:r>
              <w:t xml:space="preserve"> if</w:t>
            </w:r>
            <w:r>
              <w:t xml:space="preserve"> necessary,</w:t>
            </w:r>
            <w:r>
              <w:t xml:space="preserve"> </w:t>
            </w:r>
          </w:p>
          <w:p w14:paraId="2A0A2F32" w14:textId="476E2EEC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Applic</w:t>
            </w:r>
            <w:r>
              <w:t>a</w:t>
            </w:r>
            <w:r>
              <w:t>tion form</w:t>
            </w:r>
          </w:p>
        </w:tc>
        <w:tc>
          <w:tcPr>
            <w:tcW w:w="4276" w:type="dxa"/>
          </w:tcPr>
          <w:p w14:paraId="63C14C6E" w14:textId="2ACEF371" w:rsidR="00AB68E8" w:rsidRPr="00535F92" w:rsidRDefault="00535F92" w:rsidP="00535F9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t>A</w:t>
            </w:r>
            <w:r>
              <w:t>pplication form Interview</w:t>
            </w:r>
          </w:p>
        </w:tc>
      </w:tr>
    </w:tbl>
    <w:p w14:paraId="50161011" w14:textId="77777777" w:rsidR="00AB68E8" w:rsidRPr="00AB68E8" w:rsidRDefault="00AB68E8" w:rsidP="00AB68E8">
      <w:pPr>
        <w:jc w:val="center"/>
        <w:rPr>
          <w:sz w:val="24"/>
          <w:szCs w:val="24"/>
          <w:u w:val="single"/>
        </w:rPr>
      </w:pPr>
    </w:p>
    <w:sectPr w:rsidR="00AB68E8" w:rsidRPr="00AB68E8" w:rsidSect="00AB68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7A3F"/>
    <w:multiLevelType w:val="hybridMultilevel"/>
    <w:tmpl w:val="16F28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F0BDC"/>
    <w:multiLevelType w:val="hybridMultilevel"/>
    <w:tmpl w:val="771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5963"/>
    <w:multiLevelType w:val="hybridMultilevel"/>
    <w:tmpl w:val="C570D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8F6"/>
    <w:multiLevelType w:val="hybridMultilevel"/>
    <w:tmpl w:val="FFF0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376"/>
    <w:multiLevelType w:val="hybridMultilevel"/>
    <w:tmpl w:val="BEFA2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3386817">
    <w:abstractNumId w:val="0"/>
  </w:num>
  <w:num w:numId="2" w16cid:durableId="837890763">
    <w:abstractNumId w:val="1"/>
  </w:num>
  <w:num w:numId="3" w16cid:durableId="1400132198">
    <w:abstractNumId w:val="4"/>
  </w:num>
  <w:num w:numId="4" w16cid:durableId="1970932541">
    <w:abstractNumId w:val="3"/>
  </w:num>
  <w:num w:numId="5" w16cid:durableId="1614902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E8"/>
    <w:rsid w:val="00535F92"/>
    <w:rsid w:val="00A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F092"/>
  <w15:chartTrackingRefBased/>
  <w15:docId w15:val="{73709A6F-F5F2-4EF9-8B7E-93AD0181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WOODINGTON, Rachel (AIREDALE NHS FOUNDATION TRUST)</dc:creator>
  <cp:keywords/>
  <dc:description/>
  <cp:lastModifiedBy>WOODINGTON, Rachel (AIREDALE NHS FOUNDATION TRUST)</cp:lastModifiedBy>
  <cp:revision>1</cp:revision>
  <dcterms:created xsi:type="dcterms:W3CDTF">2024-04-02T11:52:00Z</dcterms:created>
  <dcterms:modified xsi:type="dcterms:W3CDTF">2024-04-02T13:04:00Z</dcterms:modified>
</cp:coreProperties>
</file>