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9CF8B" w14:textId="77777777" w:rsidR="00284DA4" w:rsidRDefault="00000000">
      <w:pPr>
        <w:spacing w:after="0"/>
        <w:ind w:left="19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E4E06A" wp14:editId="13821036">
                <wp:simplePos x="0" y="0"/>
                <wp:positionH relativeFrom="column">
                  <wp:posOffset>0</wp:posOffset>
                </wp:positionH>
                <wp:positionV relativeFrom="paragraph">
                  <wp:posOffset>-81533</wp:posOffset>
                </wp:positionV>
                <wp:extent cx="7541262" cy="885825"/>
                <wp:effectExtent l="0" t="0" r="0" b="0"/>
                <wp:wrapNone/>
                <wp:docPr id="7836" name="Group 7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262" cy="885825"/>
                          <a:chOff x="0" y="0"/>
                          <a:chExt cx="7541262" cy="885825"/>
                        </a:xfrm>
                      </wpg:grpSpPr>
                      <wps:wsp>
                        <wps:cNvPr id="8096" name="Shape 8096"/>
                        <wps:cNvSpPr/>
                        <wps:spPr>
                          <a:xfrm>
                            <a:off x="0" y="0"/>
                            <a:ext cx="7541262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262" h="885825">
                                <a:moveTo>
                                  <a:pt x="0" y="0"/>
                                </a:moveTo>
                                <a:lnTo>
                                  <a:pt x="7541262" y="0"/>
                                </a:lnTo>
                                <a:lnTo>
                                  <a:pt x="7541262" y="885825"/>
                                </a:lnTo>
                                <a:lnTo>
                                  <a:pt x="0" y="885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7541262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262" h="885825">
                                <a:moveTo>
                                  <a:pt x="0" y="0"/>
                                </a:moveTo>
                                <a:lnTo>
                                  <a:pt x="7541262" y="0"/>
                                </a:lnTo>
                                <a:lnTo>
                                  <a:pt x="7541262" y="885825"/>
                                </a:ln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59525" y="62230"/>
                            <a:ext cx="1107440" cy="622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97" name="Shape 8097"/>
                        <wps:cNvSpPr/>
                        <wps:spPr>
                          <a:xfrm>
                            <a:off x="106680" y="835406"/>
                            <a:ext cx="62969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914" h="18288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  <a:lnTo>
                                  <a:pt x="62969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36" style="width:593.8pt;height:69.75pt;position:absolute;z-index:-2147483628;mso-position-horizontal-relative:text;mso-position-horizontal:absolute;margin-left:0pt;mso-position-vertical-relative:text;margin-top:-6.41998pt;" coordsize="75412,8858">
                <v:shape id="Shape 8098" style="position:absolute;width:75412;height:8858;left:0;top:0;" coordsize="7541262,885825" path="m0,0l7541262,0l7541262,885825l0,885825l0,0">
                  <v:stroke weight="0pt" endcap="flat" joinstyle="miter" miterlimit="10" on="false" color="#000000" opacity="0"/>
                  <v:fill on="true" color="#4472c4"/>
                </v:shape>
                <v:shape id="Shape 26" style="position:absolute;width:75412;height:8858;left:0;top:0;" coordsize="7541262,885825" path="m0,0l7541262,0l7541262,885825l0,885825">
                  <v:stroke weight="1pt" endcap="flat" joinstyle="miter" miterlimit="10" on="true" color="#41719c"/>
                  <v:fill on="false" color="#000000" opacity="0"/>
                </v:shape>
                <v:shape id="Picture 28" style="position:absolute;width:11074;height:6223;left:63595;top:622;" filled="f">
                  <v:imagedata r:id="rId5"/>
                </v:shape>
                <v:shape id="Shape 8099" style="position:absolute;width:62969;height:182;left:1066;top:8354;" coordsize="6296914,18288" path="m0,0l6296914,0l6296914,18288l0,18288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i/>
          <w:color w:val="FFFFFF"/>
          <w:sz w:val="24"/>
        </w:rPr>
        <w:t>Ffurflen</w:t>
      </w:r>
      <w:proofErr w:type="spellEnd"/>
      <w:r>
        <w:rPr>
          <w:rFonts w:ascii="Arial" w:eastAsia="Arial" w:hAnsi="Arial" w:cs="Arial"/>
          <w:b/>
          <w:i/>
          <w:color w:val="FFFFFF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FFFFFF"/>
          <w:sz w:val="24"/>
        </w:rPr>
        <w:t>Gofynion</w:t>
      </w:r>
      <w:proofErr w:type="spellEnd"/>
      <w:r>
        <w:rPr>
          <w:rFonts w:ascii="Arial" w:eastAsia="Arial" w:hAnsi="Arial" w:cs="Arial"/>
          <w:b/>
          <w:i/>
          <w:color w:val="FFFFFF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FFFFFF"/>
          <w:sz w:val="24"/>
        </w:rPr>
        <w:t>Gweithredol</w:t>
      </w:r>
      <w:proofErr w:type="spellEnd"/>
      <w:r>
        <w:rPr>
          <w:rFonts w:ascii="Arial" w:eastAsia="Arial" w:hAnsi="Arial" w:cs="Arial"/>
          <w:b/>
          <w:i/>
          <w:color w:val="FFFFFF"/>
          <w:sz w:val="24"/>
        </w:rPr>
        <w:t xml:space="preserve"> Iechyd </w:t>
      </w:r>
      <w:proofErr w:type="spellStart"/>
      <w:r>
        <w:rPr>
          <w:rFonts w:ascii="Arial" w:eastAsia="Arial" w:hAnsi="Arial" w:cs="Arial"/>
          <w:b/>
          <w:i/>
          <w:color w:val="FFFFFF"/>
          <w:sz w:val="24"/>
        </w:rPr>
        <w:t>Galwedigaethol</w:t>
      </w:r>
      <w:proofErr w:type="spellEnd"/>
      <w:r>
        <w:rPr>
          <w:rFonts w:ascii="Arial" w:eastAsia="Arial" w:hAnsi="Arial" w:cs="Arial"/>
          <w:b/>
          <w:i/>
          <w:color w:val="FFFFFF"/>
          <w:sz w:val="24"/>
        </w:rPr>
        <w:t xml:space="preserve"> </w:t>
      </w:r>
    </w:p>
    <w:p w14:paraId="032BDDBE" w14:textId="77777777" w:rsidR="00284DA4" w:rsidRDefault="00000000">
      <w:pPr>
        <w:spacing w:after="0"/>
        <w:ind w:left="192" w:hanging="10"/>
      </w:pPr>
      <w:proofErr w:type="spellStart"/>
      <w:r>
        <w:rPr>
          <w:rFonts w:ascii="Arial" w:eastAsia="Arial" w:hAnsi="Arial" w:cs="Arial"/>
          <w:b/>
          <w:i/>
          <w:color w:val="FFFFFF"/>
          <w:sz w:val="24"/>
        </w:rPr>
        <w:t>I'w</w:t>
      </w:r>
      <w:proofErr w:type="spellEnd"/>
      <w:r>
        <w:rPr>
          <w:rFonts w:ascii="Arial" w:eastAsia="Arial" w:hAnsi="Arial" w:cs="Arial"/>
          <w:b/>
          <w:i/>
          <w:color w:val="FFFFFF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FFFFFF"/>
          <w:sz w:val="24"/>
        </w:rPr>
        <w:t>gwblhau</w:t>
      </w:r>
      <w:proofErr w:type="spellEnd"/>
      <w:r>
        <w:rPr>
          <w:rFonts w:ascii="Arial" w:eastAsia="Arial" w:hAnsi="Arial" w:cs="Arial"/>
          <w:b/>
          <w:i/>
          <w:color w:val="FFFFFF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FFFFFF"/>
          <w:sz w:val="24"/>
        </w:rPr>
        <w:t>gan</w:t>
      </w:r>
      <w:proofErr w:type="spellEnd"/>
      <w:r>
        <w:rPr>
          <w:rFonts w:ascii="Arial" w:eastAsia="Arial" w:hAnsi="Arial" w:cs="Arial"/>
          <w:b/>
          <w:i/>
          <w:color w:val="FFFFFF"/>
          <w:sz w:val="24"/>
        </w:rPr>
        <w:t xml:space="preserve"> y </w:t>
      </w:r>
      <w:proofErr w:type="spellStart"/>
      <w:r>
        <w:rPr>
          <w:rFonts w:ascii="Arial" w:eastAsia="Arial" w:hAnsi="Arial" w:cs="Arial"/>
          <w:b/>
          <w:i/>
          <w:color w:val="FFFFFF"/>
          <w:sz w:val="24"/>
        </w:rPr>
        <w:t>Rheolwr</w:t>
      </w:r>
      <w:proofErr w:type="spellEnd"/>
      <w:r>
        <w:rPr>
          <w:rFonts w:ascii="Arial" w:eastAsia="Arial" w:hAnsi="Arial" w:cs="Arial"/>
          <w:b/>
          <w:i/>
          <w:color w:val="FFFFFF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FFFFFF"/>
          <w:sz w:val="24"/>
        </w:rPr>
        <w:t>Recriwtio</w:t>
      </w:r>
      <w:proofErr w:type="spellEnd"/>
      <w:r>
        <w:rPr>
          <w:rFonts w:ascii="Arial" w:eastAsia="Arial" w:hAnsi="Arial" w:cs="Arial"/>
          <w:b/>
          <w:i/>
          <w:color w:val="FFFFFF"/>
          <w:sz w:val="24"/>
        </w:rPr>
        <w:t xml:space="preserve"> </w:t>
      </w:r>
    </w:p>
    <w:p w14:paraId="44E6781F" w14:textId="77777777" w:rsidR="00284DA4" w:rsidRDefault="00000000">
      <w:pPr>
        <w:spacing w:after="0"/>
        <w:ind w:left="192" w:hanging="10"/>
      </w:pPr>
      <w:r>
        <w:rPr>
          <w:rFonts w:ascii="Arial" w:eastAsia="Arial" w:hAnsi="Arial" w:cs="Arial"/>
          <w:b/>
          <w:color w:val="FFFFFF"/>
          <w:sz w:val="24"/>
        </w:rPr>
        <w:t xml:space="preserve">Occupational Health Functional Requirements Form </w:t>
      </w:r>
    </w:p>
    <w:p w14:paraId="589B1CA6" w14:textId="77777777" w:rsidR="00284DA4" w:rsidRDefault="00000000">
      <w:pPr>
        <w:spacing w:after="38"/>
        <w:ind w:left="192" w:hanging="10"/>
      </w:pPr>
      <w:r>
        <w:rPr>
          <w:rFonts w:ascii="Arial" w:eastAsia="Arial" w:hAnsi="Arial" w:cs="Arial"/>
          <w:b/>
          <w:color w:val="FFFFFF"/>
          <w:sz w:val="24"/>
        </w:rPr>
        <w:t xml:space="preserve">To be completed by Recruiting Manager </w:t>
      </w:r>
    </w:p>
    <w:p w14:paraId="51A6DF8D" w14:textId="77777777" w:rsidR="00284DA4" w:rsidRDefault="00000000">
      <w:pPr>
        <w:spacing w:after="0"/>
        <w:ind w:right="633"/>
        <w:jc w:val="right"/>
      </w:pPr>
      <w:r>
        <w:t xml:space="preserve"> </w:t>
      </w:r>
    </w:p>
    <w:tbl>
      <w:tblPr>
        <w:tblStyle w:val="TableGrid"/>
        <w:tblW w:w="11021" w:type="dxa"/>
        <w:tblInd w:w="445" w:type="dxa"/>
        <w:tblCellMar>
          <w:top w:w="15" w:type="dxa"/>
          <w:left w:w="102" w:type="dxa"/>
          <w:right w:w="76" w:type="dxa"/>
        </w:tblCellMar>
        <w:tblLook w:val="04A0" w:firstRow="1" w:lastRow="0" w:firstColumn="1" w:lastColumn="0" w:noHBand="0" w:noVBand="1"/>
      </w:tblPr>
      <w:tblGrid>
        <w:gridCol w:w="1723"/>
        <w:gridCol w:w="3270"/>
        <w:gridCol w:w="2778"/>
        <w:gridCol w:w="1572"/>
        <w:gridCol w:w="1678"/>
      </w:tblGrid>
      <w:tr w:rsidR="00284DA4" w14:paraId="1C80107B" w14:textId="77777777">
        <w:trPr>
          <w:trHeight w:val="577"/>
        </w:trPr>
        <w:tc>
          <w:tcPr>
            <w:tcW w:w="7771" w:type="dxa"/>
            <w:gridSpan w:val="3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09DAF67F" w14:textId="77777777" w:rsidR="00284DA4" w:rsidRDefault="00000000">
            <w:pPr>
              <w:ind w:right="5408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D2AE7E"/>
                <w:sz w:val="24"/>
              </w:rPr>
              <w:t xml:space="preserve">Employer </w:t>
            </w:r>
          </w:p>
        </w:tc>
        <w:tc>
          <w:tcPr>
            <w:tcW w:w="3250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302F2A8C" w14:textId="77777777" w:rsidR="00284DA4" w:rsidRDefault="00000000">
            <w:pPr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84DA4" w14:paraId="02ED4D14" w14:textId="77777777">
        <w:trPr>
          <w:trHeight w:val="1136"/>
        </w:trPr>
        <w:tc>
          <w:tcPr>
            <w:tcW w:w="7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78050D6E" w14:textId="77777777" w:rsidR="00284DA4" w:rsidRDefault="00000000"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yw'n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wahanol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i'r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uchod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nodwch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pa Adran Iechyd </w:t>
            </w:r>
          </w:p>
          <w:p w14:paraId="74E1317D" w14:textId="77777777" w:rsidR="00284DA4" w:rsidRDefault="00000000"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Galwedigaethol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sy'n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gyfrifol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am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ddarparu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Cliriad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</w:p>
          <w:p w14:paraId="7E34846A" w14:textId="77777777" w:rsidR="00284DA4" w:rsidRDefault="00000000">
            <w:r>
              <w:rPr>
                <w:rFonts w:ascii="Arial" w:eastAsia="Arial" w:hAnsi="Arial" w:cs="Arial"/>
                <w:b/>
                <w:color w:val="D2AE7E"/>
                <w:sz w:val="24"/>
              </w:rPr>
              <w:t>If different to employer above, please state which Occupational Health Department is responsible for providing Clearance?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3FC8C806" w14:textId="77777777" w:rsidR="00284DA4" w:rsidRDefault="00000000">
            <w:pPr>
              <w:ind w:left="8"/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4AE6F37" w14:textId="77777777" w:rsidR="00284DA4" w:rsidRDefault="00000000">
            <w:pPr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84DA4" w14:paraId="3047A8CC" w14:textId="77777777">
        <w:trPr>
          <w:trHeight w:val="1042"/>
        </w:trPr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64B29F4D" w14:textId="77777777" w:rsidR="00284DA4" w:rsidRDefault="00000000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Teitl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D2AE7E"/>
                <w:sz w:val="24"/>
              </w:rPr>
              <w:t>Job Title: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33963F2B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</w:rPr>
              <w:t xml:space="preserve">Rotational Pharmacy </w:t>
            </w:r>
          </w:p>
          <w:p w14:paraId="26021835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</w:rPr>
              <w:t xml:space="preserve">Technician Vaccination,  </w:t>
            </w:r>
          </w:p>
          <w:p w14:paraId="39677CF3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</w:rPr>
              <w:t xml:space="preserve">Pharmacy Stores and </w:t>
            </w:r>
          </w:p>
          <w:p w14:paraId="52314BFF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</w:rPr>
              <w:t xml:space="preserve">Community Services </w:t>
            </w:r>
          </w:p>
        </w:tc>
        <w:tc>
          <w:tcPr>
            <w:tcW w:w="2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483D47AF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Adran/Ward Newydd: </w:t>
            </w:r>
          </w:p>
          <w:p w14:paraId="71F3DA70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  <w:b/>
                <w:color w:val="D2AE7E"/>
                <w:sz w:val="24"/>
              </w:rPr>
              <w:t xml:space="preserve">New </w:t>
            </w:r>
          </w:p>
          <w:p w14:paraId="33100109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  <w:b/>
                <w:color w:val="D2AE7E"/>
                <w:sz w:val="24"/>
              </w:rPr>
              <w:t>Department/Ward: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080483F9" w14:textId="77777777" w:rsidR="00284DA4" w:rsidRDefault="00000000">
            <w:pPr>
              <w:ind w:left="8"/>
            </w:pPr>
            <w:r>
              <w:rPr>
                <w:rFonts w:ascii="Arial" w:eastAsia="Arial" w:hAnsi="Arial" w:cs="Arial"/>
              </w:rPr>
              <w:t xml:space="preserve">Medicines Management </w:t>
            </w:r>
          </w:p>
        </w:tc>
      </w:tr>
      <w:tr w:rsidR="00284DA4" w14:paraId="74DD4D29" w14:textId="77777777">
        <w:trPr>
          <w:trHeight w:val="1363"/>
        </w:trPr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48235C92" w14:textId="77777777" w:rsidR="00284DA4" w:rsidRDefault="00000000"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Band/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Gradd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D2AE7E"/>
                <w:sz w:val="24"/>
              </w:rPr>
              <w:t>Band/Grade: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0FA32B4D" w14:textId="77777777" w:rsidR="00284DA4" w:rsidRDefault="00000000">
            <w:pPr>
              <w:ind w:left="6" w:right="2902"/>
            </w:pPr>
            <w:r>
              <w:rPr>
                <w:rFonts w:ascii="Arial" w:eastAsia="Arial" w:hAnsi="Arial" w:cs="Arial"/>
              </w:rPr>
              <w:t xml:space="preserve"> 5 </w:t>
            </w:r>
          </w:p>
        </w:tc>
        <w:tc>
          <w:tcPr>
            <w:tcW w:w="2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01C0EFC9" w14:textId="77777777" w:rsidR="00284DA4" w:rsidRDefault="00000000">
            <w:pPr>
              <w:spacing w:line="242" w:lineRule="auto"/>
              <w:ind w:left="6"/>
            </w:pPr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Sylfaen/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Lleoliad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Newydd: </w:t>
            </w:r>
          </w:p>
          <w:p w14:paraId="61BB9815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  <w:b/>
                <w:color w:val="D2AE7E"/>
                <w:sz w:val="24"/>
              </w:rPr>
              <w:t>New Base/ Location: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74C641F5" w14:textId="77777777" w:rsidR="00284DA4" w:rsidRDefault="00000000">
            <w:pPr>
              <w:ind w:left="8"/>
            </w:pPr>
            <w:r>
              <w:rPr>
                <w:rFonts w:ascii="Arial" w:eastAsia="Arial" w:hAnsi="Arial" w:cs="Arial"/>
              </w:rPr>
              <w:t xml:space="preserve">TBC </w:t>
            </w:r>
          </w:p>
        </w:tc>
      </w:tr>
      <w:tr w:rsidR="00284DA4" w14:paraId="1FA14398" w14:textId="77777777">
        <w:trPr>
          <w:trHeight w:val="1688"/>
        </w:trPr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68E61328" w14:textId="77777777" w:rsidR="00284DA4" w:rsidRDefault="00000000"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</w:p>
          <w:p w14:paraId="5D79C9B5" w14:textId="77777777" w:rsidR="00284DA4" w:rsidRDefault="00000000">
            <w:pPr>
              <w:spacing w:after="5" w:line="238" w:lineRule="auto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Cychwyn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Disgwyliedig</w:t>
            </w:r>
            <w:proofErr w:type="spellEnd"/>
          </w:p>
          <w:p w14:paraId="243C1F57" w14:textId="77777777" w:rsidR="00284DA4" w:rsidRDefault="00000000"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: </w:t>
            </w:r>
          </w:p>
          <w:p w14:paraId="318B0660" w14:textId="77777777" w:rsidR="00284DA4" w:rsidRDefault="00000000">
            <w:r>
              <w:rPr>
                <w:rFonts w:ascii="Arial" w:eastAsia="Arial" w:hAnsi="Arial" w:cs="Arial"/>
                <w:b/>
                <w:color w:val="D2AE7E"/>
                <w:sz w:val="24"/>
              </w:rPr>
              <w:t xml:space="preserve">Expected </w:t>
            </w:r>
          </w:p>
          <w:p w14:paraId="3D806C70" w14:textId="77777777" w:rsidR="00284DA4" w:rsidRDefault="00000000">
            <w:r>
              <w:rPr>
                <w:rFonts w:ascii="Arial" w:eastAsia="Arial" w:hAnsi="Arial" w:cs="Arial"/>
                <w:b/>
                <w:color w:val="D2AE7E"/>
                <w:sz w:val="24"/>
              </w:rPr>
              <w:t>Start Date: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02CCDD2F" w14:textId="77777777" w:rsidR="00284DA4" w:rsidRDefault="00000000">
            <w:pPr>
              <w:ind w:left="6"/>
            </w:pPr>
            <w:r>
              <w:rPr>
                <w:color w:val="808080"/>
              </w:rPr>
              <w:t>Click or tap here to enter text.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084DF50C" w14:textId="77777777" w:rsidR="00284DA4" w:rsidRDefault="00000000">
            <w:pPr>
              <w:ind w:left="6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Enw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Rheolwr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: </w:t>
            </w:r>
          </w:p>
          <w:p w14:paraId="31BE7DD7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  <w:b/>
                <w:color w:val="D2AE7E"/>
                <w:sz w:val="24"/>
              </w:rPr>
              <w:t>Manager Name: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73EE7F94" w14:textId="77777777" w:rsidR="00284DA4" w:rsidRDefault="00000000">
            <w:pPr>
              <w:ind w:left="8"/>
            </w:pPr>
            <w:r>
              <w:rPr>
                <w:rFonts w:ascii="Arial" w:eastAsia="Arial" w:hAnsi="Arial" w:cs="Arial"/>
              </w:rPr>
              <w:t xml:space="preserve">Nikki Mathers </w:t>
            </w:r>
          </w:p>
        </w:tc>
      </w:tr>
      <w:tr w:rsidR="00284DA4" w14:paraId="0AAC4106" w14:textId="77777777">
        <w:trPr>
          <w:trHeight w:val="1136"/>
        </w:trPr>
        <w:tc>
          <w:tcPr>
            <w:tcW w:w="17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08AAF2F7" w14:textId="77777777" w:rsidR="00284DA4" w:rsidRDefault="00000000"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Oriau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: </w:t>
            </w:r>
          </w:p>
          <w:p w14:paraId="2137B1EB" w14:textId="77777777" w:rsidR="00284DA4" w:rsidRDefault="00000000">
            <w:r>
              <w:rPr>
                <w:rFonts w:ascii="Arial" w:eastAsia="Arial" w:hAnsi="Arial" w:cs="Arial"/>
                <w:b/>
                <w:color w:val="D2AE7E"/>
                <w:sz w:val="24"/>
              </w:rPr>
              <w:t>Hours: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B14315" w14:textId="77777777" w:rsidR="00284DA4" w:rsidRDefault="00000000">
            <w:pPr>
              <w:ind w:left="6"/>
            </w:pPr>
            <w:r>
              <w:rPr>
                <w:rFonts w:ascii="MS Gothic" w:eastAsia="MS Gothic" w:hAnsi="MS Gothic" w:cs="MS Gothic"/>
                <w:sz w:val="24"/>
              </w:rPr>
              <w:t>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Llawn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Amser </w:t>
            </w:r>
          </w:p>
          <w:p w14:paraId="5B677E1B" w14:textId="77777777" w:rsidR="00284DA4" w:rsidRDefault="00000000">
            <w:pPr>
              <w:spacing w:after="1"/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color w:val="C89B60"/>
                <w:sz w:val="24"/>
              </w:rPr>
              <w:t xml:space="preserve"> Full time </w:t>
            </w:r>
          </w:p>
          <w:p w14:paraId="2C5DA6DB" w14:textId="77777777" w:rsidR="00284DA4" w:rsidRDefault="00000000">
            <w:pPr>
              <w:ind w:left="6"/>
            </w:pPr>
            <w:proofErr w:type="gramStart"/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Rhan</w:t>
            </w:r>
            <w:proofErr w:type="gramEnd"/>
            <w:r>
              <w:rPr>
                <w:rFonts w:ascii="Arial" w:eastAsia="Arial" w:hAnsi="Arial" w:cs="Arial"/>
                <w:i/>
                <w:sz w:val="24"/>
              </w:rPr>
              <w:t xml:space="preserve"> Amser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FD6D941" w14:textId="77777777" w:rsidR="00284DA4" w:rsidRDefault="00000000">
            <w:pPr>
              <w:spacing w:after="17"/>
              <w:ind w:left="6"/>
            </w:pPr>
            <w:r>
              <w:rPr>
                <w:rFonts w:ascii="Arial" w:eastAsia="Arial" w:hAnsi="Arial" w:cs="Arial"/>
                <w:color w:val="C89B60"/>
                <w:sz w:val="24"/>
              </w:rPr>
              <w:t xml:space="preserve">      Part time </w:t>
            </w:r>
          </w:p>
          <w:p w14:paraId="10596736" w14:textId="77777777" w:rsidR="00284DA4" w:rsidRDefault="00000000">
            <w:pPr>
              <w:ind w:left="6"/>
            </w:pPr>
            <w:proofErr w:type="gramStart"/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Arall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Nifer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yr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oriau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    </w:t>
            </w:r>
          </w:p>
          <w:p w14:paraId="50D938DD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  <w:i/>
                <w:sz w:val="24"/>
              </w:rPr>
              <w:t>/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z w:val="24"/>
              </w:rPr>
              <w:t>sesiynau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14:paraId="3867639B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color w:val="C89B60"/>
                <w:sz w:val="24"/>
              </w:rPr>
              <w:t xml:space="preserve">Other: Number of        hours/sessions  </w:t>
            </w: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  <w:tc>
          <w:tcPr>
            <w:tcW w:w="2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71650BAB" w14:textId="77777777" w:rsidR="00284DA4" w:rsidRDefault="00000000">
            <w:pPr>
              <w:ind w:left="6" w:right="515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Cyfeiriad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Ebost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Rheolwr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D2AE7E"/>
                <w:sz w:val="24"/>
              </w:rPr>
              <w:t>Manager Email Address: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4C7DA192" w14:textId="77777777" w:rsidR="00284DA4" w:rsidRDefault="00000000">
            <w:pPr>
              <w:ind w:left="8"/>
            </w:pPr>
            <w:r>
              <w:rPr>
                <w:rFonts w:ascii="Arial" w:eastAsia="Arial" w:hAnsi="Arial" w:cs="Arial"/>
              </w:rPr>
              <w:t xml:space="preserve">Nikki.mathers@wales.nhs.uk </w:t>
            </w:r>
          </w:p>
        </w:tc>
      </w:tr>
      <w:tr w:rsidR="00284DA4" w14:paraId="355A2D5A" w14:textId="77777777">
        <w:trPr>
          <w:trHeight w:val="121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734A3" w14:textId="77777777" w:rsidR="00284DA4" w:rsidRDefault="00284DA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B0031" w14:textId="77777777" w:rsidR="00284DA4" w:rsidRDefault="00284DA4"/>
        </w:tc>
        <w:tc>
          <w:tcPr>
            <w:tcW w:w="27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440353BB" w14:textId="77777777" w:rsidR="00284DA4" w:rsidRDefault="00000000">
            <w:pPr>
              <w:spacing w:line="238" w:lineRule="auto"/>
              <w:ind w:left="6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Clirio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E-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bost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i'w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anfon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at: </w:t>
            </w:r>
          </w:p>
          <w:p w14:paraId="4EB0178E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  <w:b/>
                <w:color w:val="D2AE7E"/>
                <w:sz w:val="24"/>
              </w:rPr>
              <w:t xml:space="preserve">Email Clearance to be sent to: 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54848EA2" w14:textId="77777777" w:rsidR="00284DA4" w:rsidRDefault="00000000">
            <w:pPr>
              <w:ind w:left="8"/>
            </w:pPr>
            <w:r>
              <w:t xml:space="preserve"> </w:t>
            </w:r>
          </w:p>
          <w:p w14:paraId="7C60B3D7" w14:textId="77777777" w:rsidR="00284DA4" w:rsidRDefault="00000000">
            <w:pPr>
              <w:ind w:left="8"/>
            </w:pPr>
            <w:r>
              <w:rPr>
                <w:rFonts w:ascii="Arial" w:eastAsia="Arial" w:hAnsi="Arial" w:cs="Arial"/>
              </w:rPr>
              <w:t xml:space="preserve">RECRUITMENT TO AMEND </w:t>
            </w:r>
          </w:p>
          <w:p w14:paraId="24E03AE4" w14:textId="77777777" w:rsidR="00284DA4" w:rsidRDefault="00000000">
            <w:pPr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FB4A8F3" wp14:editId="50C28177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-162671</wp:posOffset>
                      </wp:positionV>
                      <wp:extent cx="1856867" cy="481838"/>
                      <wp:effectExtent l="0" t="0" r="0" b="0"/>
                      <wp:wrapNone/>
                      <wp:docPr id="7472" name="Group 7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6867" cy="481838"/>
                                <a:chOff x="0" y="0"/>
                                <a:chExt cx="1856867" cy="481838"/>
                              </a:xfrm>
                            </wpg:grpSpPr>
                            <wps:wsp>
                              <wps:cNvPr id="8100" name="Shape 8100"/>
                              <wps:cNvSpPr/>
                              <wps:spPr>
                                <a:xfrm>
                                  <a:off x="0" y="0"/>
                                  <a:ext cx="1792859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2859" h="161544">
                                      <a:moveTo>
                                        <a:pt x="0" y="0"/>
                                      </a:moveTo>
                                      <a:lnTo>
                                        <a:pt x="1792859" y="0"/>
                                      </a:lnTo>
                                      <a:lnTo>
                                        <a:pt x="1792859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1" name="Shape 8101"/>
                              <wps:cNvSpPr/>
                              <wps:spPr>
                                <a:xfrm>
                                  <a:off x="0" y="161544"/>
                                  <a:ext cx="1856867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6867" h="158496">
                                      <a:moveTo>
                                        <a:pt x="0" y="0"/>
                                      </a:moveTo>
                                      <a:lnTo>
                                        <a:pt x="1856867" y="0"/>
                                      </a:lnTo>
                                      <a:lnTo>
                                        <a:pt x="1856867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2" name="Shape 8102"/>
                              <wps:cNvSpPr/>
                              <wps:spPr>
                                <a:xfrm>
                                  <a:off x="0" y="319989"/>
                                  <a:ext cx="381305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305" h="161849">
                                      <a:moveTo>
                                        <a:pt x="0" y="0"/>
                                      </a:moveTo>
                                      <a:lnTo>
                                        <a:pt x="381305" y="0"/>
                                      </a:lnTo>
                                      <a:lnTo>
                                        <a:pt x="381305" y="161849"/>
                                      </a:lnTo>
                                      <a:lnTo>
                                        <a:pt x="0" y="1618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72" style="width:146.21pt;height:37.94pt;position:absolute;z-index:-2147483340;mso-position-horizontal-relative:text;mso-position-horizontal:absolute;margin-left:5.51999pt;mso-position-vertical-relative:text;margin-top:-12.8088pt;" coordsize="18568,4818">
                      <v:shape id="Shape 8103" style="position:absolute;width:17928;height:1615;left:0;top:0;" coordsize="1792859,161544" path="m0,0l1792859,0l1792859,161544l0,161544l0,0">
                        <v:stroke weight="0pt" endcap="flat" joinstyle="miter" miterlimit="10" on="false" color="#000000" opacity="0"/>
                        <v:fill on="true" color="#ffff00"/>
                      </v:shape>
                      <v:shape id="Shape 8104" style="position:absolute;width:18568;height:1584;left:0;top:1615;" coordsize="1856867,158496" path="m0,0l1856867,0l1856867,158496l0,158496l0,0">
                        <v:stroke weight="0pt" endcap="flat" joinstyle="miter" miterlimit="10" on="false" color="#000000" opacity="0"/>
                        <v:fill on="true" color="#ffff00"/>
                      </v:shape>
                      <v:shape id="Shape 8105" style="position:absolute;width:3813;height:1618;left:0;top:3199;" coordsize="381305,161849" path="m0,0l381305,0l381305,161849l0,161849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FOR ALL WALES SERVICES </w:t>
            </w:r>
          </w:p>
          <w:p w14:paraId="493FF300" w14:textId="77777777" w:rsidR="00284DA4" w:rsidRDefault="00000000">
            <w:pPr>
              <w:ind w:left="8"/>
            </w:pPr>
            <w:r>
              <w:rPr>
                <w:rFonts w:ascii="Arial" w:eastAsia="Arial" w:hAnsi="Arial" w:cs="Arial"/>
              </w:rPr>
              <w:t xml:space="preserve">ONLY </w:t>
            </w:r>
          </w:p>
        </w:tc>
      </w:tr>
      <w:tr w:rsidR="00284DA4" w14:paraId="158EBF6B" w14:textId="77777777">
        <w:trPr>
          <w:trHeight w:val="574"/>
        </w:trPr>
        <w:tc>
          <w:tcPr>
            <w:tcW w:w="17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5F8AB42E" w14:textId="77777777" w:rsidR="00284DA4" w:rsidRDefault="00000000"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Contract: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D2AE7E"/>
                <w:sz w:val="24"/>
              </w:rPr>
              <w:t>Contract: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F246C" w14:textId="77777777" w:rsidR="00284DA4" w:rsidRDefault="00000000">
            <w:pPr>
              <w:ind w:left="6"/>
            </w:pPr>
            <w:proofErr w:type="gramStart"/>
            <w:r>
              <w:rPr>
                <w:rFonts w:ascii="MS Gothic" w:eastAsia="MS Gothic" w:hAnsi="MS Gothic" w:cs="MS Gothic"/>
                <w:sz w:val="28"/>
              </w:rPr>
              <w:t>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Parhaol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169529AA" w14:textId="77777777" w:rsidR="00284DA4" w:rsidRDefault="00000000">
            <w:pPr>
              <w:spacing w:after="114"/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  <w:r>
              <w:rPr>
                <w:rFonts w:ascii="Arial" w:eastAsia="Arial" w:hAnsi="Arial" w:cs="Arial"/>
                <w:color w:val="C89B60"/>
                <w:sz w:val="24"/>
              </w:rPr>
              <w:t>Permanent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36C1DD8" w14:textId="77777777" w:rsidR="00284DA4" w:rsidRDefault="00000000">
            <w:pPr>
              <w:ind w:left="6"/>
            </w:pPr>
            <w:proofErr w:type="gramStart"/>
            <w:r>
              <w:rPr>
                <w:rFonts w:ascii="Segoe UI Symbol" w:eastAsia="Segoe UI Symbol" w:hAnsi="Segoe UI Symbol" w:cs="Segoe UI Symbol"/>
                <w:sz w:val="32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Dros</w:t>
            </w:r>
            <w:proofErr w:type="gramEnd"/>
            <w:r>
              <w:rPr>
                <w:rFonts w:ascii="Arial" w:eastAsia="Arial" w:hAnsi="Arial" w:cs="Arial"/>
                <w:i/>
                <w:sz w:val="24"/>
              </w:rPr>
              <w:t xml:space="preserve"> Dro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15C1E56D" w14:textId="77777777" w:rsidR="00284DA4" w:rsidRDefault="00000000">
            <w:pPr>
              <w:spacing w:after="121"/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color w:val="C89B60"/>
                <w:sz w:val="24"/>
              </w:rPr>
              <w:t xml:space="preserve">  Temporary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A8B471C" w14:textId="77777777" w:rsidR="00284DA4" w:rsidRDefault="00000000">
            <w:pPr>
              <w:ind w:left="6"/>
            </w:pPr>
            <w:proofErr w:type="gramStart"/>
            <w:r>
              <w:rPr>
                <w:rFonts w:ascii="Segoe UI Symbol" w:eastAsia="Segoe UI Symbol" w:hAnsi="Segoe UI Symbol" w:cs="Segoe UI Symbol"/>
                <w:sz w:val="32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Anrhydeddus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</w:t>
            </w:r>
          </w:p>
          <w:p w14:paraId="5C33E612" w14:textId="77777777" w:rsidR="00284DA4" w:rsidRDefault="00000000">
            <w:pPr>
              <w:ind w:left="6"/>
            </w:pPr>
            <w:r>
              <w:rPr>
                <w:rFonts w:ascii="Arial" w:eastAsia="Arial" w:hAnsi="Arial" w:cs="Arial"/>
                <w:color w:val="C89B60"/>
                <w:sz w:val="24"/>
              </w:rPr>
              <w:t xml:space="preserve">        Honorary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E25C4" w14:textId="77777777" w:rsidR="00284DA4" w:rsidRDefault="00284DA4"/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BB941" w14:textId="77777777" w:rsidR="00284DA4" w:rsidRDefault="00284DA4"/>
        </w:tc>
      </w:tr>
      <w:tr w:rsidR="00284DA4" w14:paraId="660AF2AC" w14:textId="77777777">
        <w:trPr>
          <w:trHeight w:val="14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22651" w14:textId="77777777" w:rsidR="00284DA4" w:rsidRDefault="00284DA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4BEFB" w14:textId="77777777" w:rsidR="00284DA4" w:rsidRDefault="00284DA4"/>
        </w:tc>
        <w:tc>
          <w:tcPr>
            <w:tcW w:w="2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076F5697" w14:textId="77777777" w:rsidR="00284DA4" w:rsidRDefault="00000000">
            <w:pPr>
              <w:ind w:left="6" w:right="58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Cyfeirnod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D2AE7E"/>
                <w:sz w:val="24"/>
              </w:rPr>
              <w:t xml:space="preserve">Job Reference Number: 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05536360" w14:textId="77777777" w:rsidR="00284DA4" w:rsidRDefault="0000000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5598332" w14:textId="5D05CDC4" w:rsidR="00F53627" w:rsidRDefault="00F53627">
            <w:pPr>
              <w:ind w:left="8"/>
            </w:pPr>
            <w:r w:rsidRPr="00F53627">
              <w:t>070-PST013-0424</w:t>
            </w:r>
          </w:p>
        </w:tc>
      </w:tr>
      <w:tr w:rsidR="00284DA4" w14:paraId="12D40EAC" w14:textId="77777777">
        <w:trPr>
          <w:trHeight w:val="859"/>
        </w:trPr>
        <w:tc>
          <w:tcPr>
            <w:tcW w:w="9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/>
          </w:tcPr>
          <w:p w14:paraId="4D0CA4B3" w14:textId="77777777" w:rsidR="00284DA4" w:rsidRDefault="00000000"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Beth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yw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gofynion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penodol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>rôl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4"/>
              </w:rPr>
              <w:t xml:space="preserve">? </w:t>
            </w:r>
          </w:p>
          <w:p w14:paraId="7917364C" w14:textId="77777777" w:rsidR="00284DA4" w:rsidRDefault="00000000">
            <w:r>
              <w:rPr>
                <w:rFonts w:ascii="Arial" w:eastAsia="Arial" w:hAnsi="Arial" w:cs="Arial"/>
                <w:b/>
                <w:color w:val="D2AE7E"/>
                <w:sz w:val="24"/>
              </w:rPr>
              <w:t>What are the specific requirements of the role?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0A8B088F" w14:textId="77777777" w:rsidR="00284DA4" w:rsidRDefault="00000000">
            <w:pPr>
              <w:ind w:left="6" w:right="19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Please Tick all that apply </w:t>
            </w:r>
          </w:p>
        </w:tc>
      </w:tr>
      <w:tr w:rsidR="00284DA4" w14:paraId="23638100" w14:textId="77777777">
        <w:trPr>
          <w:trHeight w:val="581"/>
        </w:trPr>
        <w:tc>
          <w:tcPr>
            <w:tcW w:w="9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43A337" w14:textId="77777777" w:rsidR="00284DA4" w:rsidRDefault="00000000">
            <w:pPr>
              <w:ind w:right="2161"/>
            </w:pPr>
            <w:r>
              <w:rPr>
                <w:rFonts w:ascii="Arial" w:eastAsia="Arial" w:hAnsi="Arial" w:cs="Arial"/>
                <w:i/>
                <w:sz w:val="24"/>
              </w:rPr>
              <w:t xml:space="preserve">Dim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cyswllt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â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chleifion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mynediad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gleifion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dros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ffôn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rhithwir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color w:val="C89B60"/>
                <w:sz w:val="24"/>
              </w:rPr>
              <w:t xml:space="preserve"> No patient contact / access to patients via telephone/virtual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79D960CD" w14:textId="77777777" w:rsidR="00284DA4" w:rsidRDefault="00000000">
            <w:pPr>
              <w:ind w:left="6"/>
            </w:pP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284DA4" w14:paraId="0FF4068A" w14:textId="77777777">
        <w:trPr>
          <w:trHeight w:val="859"/>
        </w:trPr>
        <w:tc>
          <w:tcPr>
            <w:tcW w:w="9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89F76" w14:textId="77777777" w:rsidR="00284DA4" w:rsidRDefault="00000000">
            <w:pPr>
              <w:spacing w:line="242" w:lineRule="auto"/>
              <w:ind w:right="7"/>
            </w:pP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Bydd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rôl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yn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cynnwys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cyswllt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mynediad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gleifion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cyswllt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â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hylifau'r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corff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/  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meinwe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51EA5020" w14:textId="77777777" w:rsidR="00284DA4" w:rsidRDefault="00000000">
            <w:r>
              <w:rPr>
                <w:rFonts w:ascii="Arial" w:eastAsia="Arial" w:hAnsi="Arial" w:cs="Arial"/>
                <w:color w:val="C89B60"/>
                <w:sz w:val="24"/>
              </w:rPr>
              <w:t>Role will involve contact / access to patients/ contact with body fluids/tissues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2510C8CC" w14:textId="77777777" w:rsidR="00284DA4" w:rsidRDefault="00000000">
            <w:pPr>
              <w:ind w:left="6"/>
            </w:pPr>
            <w:r>
              <w:rPr>
                <w:rFonts w:ascii="MS Gothic" w:eastAsia="MS Gothic" w:hAnsi="MS Gothic" w:cs="MS Gothic"/>
                <w:sz w:val="32"/>
              </w:rPr>
              <w:t>☒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284DA4" w14:paraId="63AAC3F9" w14:textId="77777777">
        <w:trPr>
          <w:trHeight w:val="1867"/>
        </w:trPr>
        <w:tc>
          <w:tcPr>
            <w:tcW w:w="9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B9A1A" w14:textId="77777777" w:rsidR="00284DA4" w:rsidRDefault="00000000"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Mae’r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rôl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angen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cliriad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gyfer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Gweithdrefnau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allai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arwain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gysylltiad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(EPP) </w:t>
            </w:r>
          </w:p>
          <w:p w14:paraId="1543933E" w14:textId="77777777" w:rsidR="00284DA4" w:rsidRDefault="00000000">
            <w:pPr>
              <w:spacing w:line="262" w:lineRule="auto"/>
              <w:ind w:right="28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Gweithdrefnau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EPP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yw’r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gweithdrefnau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hynny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lle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gall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dwylo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menig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gweithiwr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ddod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gysylltiad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ag offer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miniog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blaen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nodwyddau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feinwe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miniog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e.e.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sbigylau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asgwrn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ddannedd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) y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tu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mewn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geudod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corff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agored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clwyf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ofod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anatomegol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cyfyng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lle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mae’n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bosibl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na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fydd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dwylo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flaenau’r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bysedd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yn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gwbl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weladwy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bob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amser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. </w:t>
            </w:r>
          </w:p>
          <w:p w14:paraId="5C74630D" w14:textId="77777777" w:rsidR="00284DA4" w:rsidRDefault="00000000">
            <w:pPr>
              <w:spacing w:after="67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7808C608" w14:textId="77777777" w:rsidR="00284DA4" w:rsidRDefault="00000000">
            <w:r>
              <w:rPr>
                <w:rFonts w:ascii="Arial" w:eastAsia="Arial" w:hAnsi="Arial" w:cs="Arial"/>
                <w:color w:val="C89B60"/>
                <w:sz w:val="24"/>
              </w:rPr>
              <w:t xml:space="preserve">Role requires clearance for Exposure Prone Procedures (EPP) </w:t>
            </w:r>
          </w:p>
          <w:p w14:paraId="03A218B8" w14:textId="77777777" w:rsidR="00284DA4" w:rsidRDefault="00000000">
            <w:pPr>
              <w:ind w:right="2"/>
            </w:pPr>
            <w:proofErr w:type="gramStart"/>
            <w:r>
              <w:rPr>
                <w:rFonts w:ascii="Arial" w:eastAsia="Arial" w:hAnsi="Arial" w:cs="Arial"/>
                <w:color w:val="C89B60"/>
                <w:sz w:val="16"/>
              </w:rPr>
              <w:lastRenderedPageBreak/>
              <w:t>(</w:t>
            </w:r>
            <w:r>
              <w:rPr>
                <w:rFonts w:ascii="Arial" w:eastAsia="Arial" w:hAnsi="Arial" w:cs="Arial"/>
                <w:color w:val="C89B60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C89B60"/>
                <w:sz w:val="16"/>
              </w:rPr>
              <w:t>EPP</w:t>
            </w:r>
            <w:proofErr w:type="gramEnd"/>
            <w:r>
              <w:rPr>
                <w:rFonts w:ascii="Arial" w:eastAsia="Arial" w:hAnsi="Arial" w:cs="Arial"/>
                <w:color w:val="C89B60"/>
                <w:sz w:val="16"/>
              </w:rPr>
              <w:t xml:space="preserve"> Procedures are those procedures where the worker’s gloved hands may be in contact with sharp instruments, needle tips or sharp tissue (e.g. spicules of bone or teeth) inside a patient’s open body cavity, wound or confined anatomical space where the hands or fingertips may not be completely visible at all times.)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</w:tcPr>
          <w:p w14:paraId="7C9B0F66" w14:textId="77777777" w:rsidR="00284DA4" w:rsidRDefault="00000000">
            <w:pPr>
              <w:ind w:left="6"/>
            </w:pPr>
            <w:r>
              <w:rPr>
                <w:rFonts w:ascii="Segoe UI Symbol" w:eastAsia="Segoe UI Symbol" w:hAnsi="Segoe UI Symbol" w:cs="Segoe UI Symbol"/>
                <w:sz w:val="32"/>
              </w:rPr>
              <w:lastRenderedPageBreak/>
              <w:t>☐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</w:tbl>
    <w:p w14:paraId="292D147B" w14:textId="77777777" w:rsidR="00284DA4" w:rsidRDefault="00000000">
      <w:pPr>
        <w:tabs>
          <w:tab w:val="center" w:pos="4514"/>
          <w:tab w:val="center" w:pos="9028"/>
          <w:tab w:val="center" w:pos="9364"/>
          <w:tab w:val="right" w:pos="11070"/>
        </w:tabs>
        <w:spacing w:after="0"/>
        <w:ind w:left="-15" w:right="-15"/>
      </w:pPr>
      <w:r>
        <w:t xml:space="preserve">      V2 2/8/</w:t>
      </w:r>
      <w:proofErr w:type="gramStart"/>
      <w:r>
        <w:t xml:space="preserve">2023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2</w:t>
      </w:r>
      <w:r>
        <w:t xml:space="preserve"> </w:t>
      </w:r>
    </w:p>
    <w:p w14:paraId="4177712D" w14:textId="77777777" w:rsidR="00284DA4" w:rsidRDefault="00000000">
      <w:pPr>
        <w:spacing w:after="0"/>
      </w:pPr>
      <w:r>
        <w:t xml:space="preserve"> </w:t>
      </w:r>
    </w:p>
    <w:p w14:paraId="1E3D918F" w14:textId="77777777" w:rsidR="00284DA4" w:rsidRDefault="00000000">
      <w:pPr>
        <w:spacing w:after="1027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50ED9091" wp14:editId="44CFD8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9537192"/>
            <wp:effectExtent l="0" t="0" r="0" b="0"/>
            <wp:wrapTopAndBottom/>
            <wp:docPr id="7893" name="Picture 7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" name="Picture 78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53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</w:p>
    <w:p w14:paraId="3B05D5FE" w14:textId="77777777" w:rsidR="00284DA4" w:rsidRDefault="00000000">
      <w:pPr>
        <w:tabs>
          <w:tab w:val="center" w:pos="4514"/>
          <w:tab w:val="center" w:pos="9028"/>
          <w:tab w:val="center" w:pos="9364"/>
          <w:tab w:val="right" w:pos="11070"/>
        </w:tabs>
        <w:spacing w:after="0"/>
        <w:ind w:left="-15" w:right="-15"/>
      </w:pPr>
      <w:r>
        <w:t xml:space="preserve">      V2 2/8/</w:t>
      </w:r>
      <w:proofErr w:type="gramStart"/>
      <w:r>
        <w:t xml:space="preserve">2023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Page </w:t>
      </w:r>
      <w:r>
        <w:rPr>
          <w:b/>
        </w:rPr>
        <w:t>2</w:t>
      </w:r>
      <w:r>
        <w:t xml:space="preserve"> of </w:t>
      </w:r>
      <w:r>
        <w:rPr>
          <w:b/>
        </w:rPr>
        <w:t>2</w:t>
      </w:r>
      <w:r>
        <w:t xml:space="preserve"> </w:t>
      </w:r>
    </w:p>
    <w:p w14:paraId="69EF5035" w14:textId="77777777" w:rsidR="00284DA4" w:rsidRDefault="00000000">
      <w:pPr>
        <w:spacing w:after="0"/>
      </w:pPr>
      <w:r>
        <w:lastRenderedPageBreak/>
        <w:t xml:space="preserve"> </w:t>
      </w:r>
    </w:p>
    <w:sectPr w:rsidR="00284DA4">
      <w:pgSz w:w="11904" w:h="16838"/>
      <w:pgMar w:top="128" w:right="834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A4"/>
    <w:rsid w:val="00284DA4"/>
    <w:rsid w:val="003D0192"/>
    <w:rsid w:val="00F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6189"/>
  <w15:docId w15:val="{CA756919-14E8-4333-B5B2-2AAC7CE6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Jarman (Powys Teaching Health Board – )</dc:creator>
  <cp:keywords/>
  <cp:lastModifiedBy>Juliette Burton (NWSSP - Recruitment)</cp:lastModifiedBy>
  <cp:revision>4</cp:revision>
  <dcterms:created xsi:type="dcterms:W3CDTF">2024-04-04T11:19:00Z</dcterms:created>
  <dcterms:modified xsi:type="dcterms:W3CDTF">2024-04-19T09:46:00Z</dcterms:modified>
</cp:coreProperties>
</file>